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685" w:rsidRDefault="00642685" w:rsidP="00642685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Sustainability Series: Session 1</w:t>
      </w:r>
    </w:p>
    <w:p w:rsidR="00642685" w:rsidRDefault="00642685" w:rsidP="00642685">
      <w:pPr>
        <w:spacing w:after="0" w:line="240" w:lineRule="auto"/>
        <w:jc w:val="center"/>
        <w:rPr>
          <w:b/>
        </w:rPr>
      </w:pPr>
      <w:r>
        <w:rPr>
          <w:b/>
        </w:rPr>
        <w:t xml:space="preserve">Creating a Legacy </w:t>
      </w:r>
    </w:p>
    <w:p w:rsidR="00642685" w:rsidRDefault="00642685" w:rsidP="00642685">
      <w:pPr>
        <w:spacing w:after="0" w:line="240" w:lineRule="auto"/>
        <w:jc w:val="center"/>
        <w:rPr>
          <w:b/>
        </w:rPr>
      </w:pPr>
      <w:r>
        <w:rPr>
          <w:b/>
        </w:rPr>
        <w:t>Suicide Prevention Resource Center’s Workshop Series for 2</w:t>
      </w:r>
      <w:r w:rsidRPr="00642685">
        <w:rPr>
          <w:b/>
          <w:vertAlign w:val="superscript"/>
        </w:rPr>
        <w:t>nd</w:t>
      </w:r>
      <w:r>
        <w:rPr>
          <w:b/>
        </w:rPr>
        <w:t xml:space="preserve"> Year GLS Grantees</w:t>
      </w:r>
    </w:p>
    <w:p w:rsidR="00642685" w:rsidRDefault="00642685" w:rsidP="00642685">
      <w:pPr>
        <w:spacing w:after="0" w:line="240" w:lineRule="auto"/>
        <w:jc w:val="center"/>
        <w:rPr>
          <w:b/>
        </w:rPr>
      </w:pPr>
      <w:r>
        <w:rPr>
          <w:b/>
        </w:rPr>
        <w:t>Tuesday, June 24, 2014, 3-4:30 p.m. ET</w:t>
      </w:r>
    </w:p>
    <w:p w:rsidR="00642685" w:rsidRDefault="00642685" w:rsidP="00642685">
      <w:pPr>
        <w:spacing w:after="0" w:line="240" w:lineRule="auto"/>
        <w:rPr>
          <w:b/>
        </w:rPr>
      </w:pPr>
    </w:p>
    <w:p w:rsidR="00642685" w:rsidRDefault="00642685" w:rsidP="00642685">
      <w:pPr>
        <w:spacing w:after="0" w:line="240" w:lineRule="auto"/>
        <w:rPr>
          <w:b/>
        </w:rPr>
      </w:pPr>
      <w:r>
        <w:rPr>
          <w:b/>
        </w:rPr>
        <w:t xml:space="preserve">Recording: </w:t>
      </w:r>
      <w:r w:rsidR="00796595" w:rsidRPr="00796595">
        <w:rPr>
          <w:b/>
        </w:rPr>
        <w:tab/>
      </w:r>
      <w:hyperlink r:id="rId6" w:history="1">
        <w:r w:rsidR="00796595" w:rsidRPr="00DD64FF">
          <w:rPr>
            <w:rStyle w:val="Hyperlink"/>
            <w:b/>
          </w:rPr>
          <w:t>http://edc.adobeconnect.com/p69uses7vgw/</w:t>
        </w:r>
      </w:hyperlink>
      <w:r w:rsidR="00796595">
        <w:rPr>
          <w:b/>
        </w:rPr>
        <w:t xml:space="preserve"> </w:t>
      </w:r>
    </w:p>
    <w:p w:rsidR="00642685" w:rsidRDefault="00642685" w:rsidP="00642685">
      <w:pPr>
        <w:spacing w:after="0" w:line="240" w:lineRule="auto"/>
        <w:rPr>
          <w:b/>
        </w:rPr>
      </w:pPr>
    </w:p>
    <w:p w:rsidR="00642685" w:rsidRDefault="00642685" w:rsidP="00642685">
      <w:pPr>
        <w:spacing w:after="0" w:line="240" w:lineRule="auto"/>
        <w:rPr>
          <w:b/>
          <w:i/>
        </w:rPr>
      </w:pPr>
      <w:r>
        <w:rPr>
          <w:b/>
        </w:rPr>
        <w:t xml:space="preserve">Lobby Question: </w:t>
      </w:r>
      <w:r w:rsidRPr="00642685">
        <w:rPr>
          <w:b/>
          <w:i/>
        </w:rPr>
        <w:t xml:space="preserve">What does sustainability mean to you? </w:t>
      </w:r>
    </w:p>
    <w:p w:rsidR="00642685" w:rsidRPr="00642685" w:rsidRDefault="00642685" w:rsidP="00642685">
      <w:pPr>
        <w:spacing w:after="0" w:line="240" w:lineRule="auto"/>
        <w:rPr>
          <w:b/>
        </w:rPr>
      </w:pPr>
    </w:p>
    <w:p w:rsidR="00642685" w:rsidRPr="00642685" w:rsidRDefault="00642685" w:rsidP="00642685">
      <w:pPr>
        <w:spacing w:after="0" w:line="240" w:lineRule="auto"/>
      </w:pPr>
      <w:r w:rsidRPr="00642685">
        <w:t>Rachelle Burns: The ability to not only continue our suicide prevention project, but take it to the next level.</w:t>
      </w:r>
    </w:p>
    <w:p w:rsidR="00642685" w:rsidRPr="00642685" w:rsidRDefault="00642685" w:rsidP="00642685">
      <w:pPr>
        <w:spacing w:after="0" w:line="240" w:lineRule="auto"/>
      </w:pPr>
    </w:p>
    <w:p w:rsidR="00642685" w:rsidRPr="00642685" w:rsidRDefault="00642685" w:rsidP="00642685">
      <w:pPr>
        <w:spacing w:after="0" w:line="240" w:lineRule="auto"/>
      </w:pPr>
      <w:r w:rsidRPr="00642685">
        <w:t xml:space="preserve">Linda Howells: To continue our grant programs through collaboration among campus partners. </w:t>
      </w:r>
    </w:p>
    <w:p w:rsidR="00642685" w:rsidRPr="00642685" w:rsidRDefault="00642685" w:rsidP="00642685">
      <w:pPr>
        <w:spacing w:after="0" w:line="240" w:lineRule="auto"/>
      </w:pPr>
    </w:p>
    <w:p w:rsidR="00642685" w:rsidRDefault="00642685" w:rsidP="00642685">
      <w:pPr>
        <w:spacing w:after="0" w:line="240" w:lineRule="auto"/>
      </w:pPr>
      <w:proofErr w:type="spellStart"/>
      <w:proofErr w:type="gramStart"/>
      <w:r w:rsidRPr="00642685">
        <w:t>cortney</w:t>
      </w:r>
      <w:proofErr w:type="spellEnd"/>
      <w:proofErr w:type="gramEnd"/>
      <w:r w:rsidRPr="00642685">
        <w:t xml:space="preserve"> </w:t>
      </w:r>
      <w:proofErr w:type="spellStart"/>
      <w:r w:rsidRPr="00642685">
        <w:t>gumbleton</w:t>
      </w:r>
      <w:proofErr w:type="spellEnd"/>
      <w:r w:rsidRPr="00642685">
        <w:t xml:space="preserve"> 2: The University administration believes our suicide prevention programming and educational efforts are essential to our University and our students.</w:t>
      </w:r>
    </w:p>
    <w:p w:rsidR="00642685" w:rsidRDefault="00642685" w:rsidP="00642685">
      <w:pPr>
        <w:spacing w:after="0" w:line="240" w:lineRule="auto"/>
      </w:pPr>
    </w:p>
    <w:p w:rsidR="00642685" w:rsidRDefault="00642685" w:rsidP="00642685">
      <w:pPr>
        <w:spacing w:after="0" w:line="240" w:lineRule="auto"/>
        <w:rPr>
          <w:b/>
        </w:rPr>
      </w:pPr>
      <w:r w:rsidRPr="00642685">
        <w:rPr>
          <w:b/>
        </w:rPr>
        <w:t>Poll</w:t>
      </w:r>
    </w:p>
    <w:p w:rsidR="00642685" w:rsidRDefault="00642685" w:rsidP="00642685">
      <w:pPr>
        <w:spacing w:after="0" w:line="240" w:lineRule="auto"/>
        <w:rPr>
          <w:b/>
        </w:rPr>
      </w:pPr>
    </w:p>
    <w:p w:rsidR="00642685" w:rsidRPr="00642685" w:rsidRDefault="00642685" w:rsidP="00642685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943600" cy="25704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CB41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7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685" w:rsidRDefault="00642685" w:rsidP="00642685">
      <w:pPr>
        <w:spacing w:after="0" w:line="240" w:lineRule="auto"/>
        <w:rPr>
          <w:b/>
        </w:rPr>
      </w:pPr>
    </w:p>
    <w:p w:rsidR="00642685" w:rsidRDefault="00642685" w:rsidP="00642685">
      <w:pPr>
        <w:spacing w:after="0" w:line="240" w:lineRule="auto"/>
        <w:rPr>
          <w:b/>
        </w:rPr>
      </w:pPr>
      <w:r>
        <w:rPr>
          <w:b/>
        </w:rPr>
        <w:t>Questions Following Grantee Stories</w:t>
      </w:r>
    </w:p>
    <w:p w:rsidR="00642685" w:rsidRDefault="00642685" w:rsidP="00642685">
      <w:pPr>
        <w:spacing w:after="0" w:line="240" w:lineRule="auto"/>
      </w:pPr>
    </w:p>
    <w:p w:rsidR="00642685" w:rsidRDefault="00642685" w:rsidP="00642685">
      <w:pPr>
        <w:spacing w:after="0" w:line="240" w:lineRule="auto"/>
      </w:pPr>
      <w:r>
        <w:t xml:space="preserve">Judith </w:t>
      </w:r>
      <w:proofErr w:type="spellStart"/>
      <w:r>
        <w:t>DeBonis</w:t>
      </w:r>
      <w:proofErr w:type="spellEnd"/>
      <w:r>
        <w:t>: Would Misty please say a little more about the screenings that they did...there has been fear about screening on campus...will we have the resources to respond.</w:t>
      </w:r>
    </w:p>
    <w:p w:rsidR="00642685" w:rsidRDefault="00642685" w:rsidP="00642685">
      <w:pPr>
        <w:spacing w:after="0" w:line="240" w:lineRule="auto"/>
      </w:pPr>
    </w:p>
    <w:p w:rsidR="00642685" w:rsidRDefault="00642685" w:rsidP="00642685">
      <w:pPr>
        <w:spacing w:after="0" w:line="240" w:lineRule="auto"/>
      </w:pPr>
      <w:r>
        <w:t xml:space="preserve">Laurie Sun Child: Misty ... what screening tool did you utilize while doing screening?  </w:t>
      </w:r>
    </w:p>
    <w:p w:rsidR="00642685" w:rsidRDefault="00642685" w:rsidP="00642685">
      <w:pPr>
        <w:spacing w:after="0" w:line="240" w:lineRule="auto"/>
      </w:pPr>
    </w:p>
    <w:p w:rsidR="00642685" w:rsidRDefault="00642685" w:rsidP="00642685">
      <w:pPr>
        <w:spacing w:after="0" w:line="240" w:lineRule="auto"/>
        <w:rPr>
          <w:b/>
        </w:rPr>
      </w:pPr>
      <w:r w:rsidRPr="00642685">
        <w:rPr>
          <w:b/>
        </w:rPr>
        <w:t xml:space="preserve">Communications for Sustainability Discussion </w:t>
      </w:r>
    </w:p>
    <w:p w:rsidR="00642685" w:rsidRPr="00642685" w:rsidRDefault="00642685" w:rsidP="00642685">
      <w:pPr>
        <w:spacing w:after="0" w:line="240" w:lineRule="auto"/>
        <w:rPr>
          <w:b/>
        </w:rPr>
      </w:pPr>
    </w:p>
    <w:p w:rsidR="00642685" w:rsidRDefault="00642685" w:rsidP="00642685">
      <w:pPr>
        <w:spacing w:after="0" w:line="240" w:lineRule="auto"/>
      </w:pPr>
      <w:r>
        <w:t>Rachelle Burns: We invited our VP for Student Affairs to be a key member of our Crisis Protocol Taskforce</w:t>
      </w:r>
    </w:p>
    <w:p w:rsidR="00642685" w:rsidRDefault="00642685" w:rsidP="00642685">
      <w:pPr>
        <w:spacing w:after="0" w:line="240" w:lineRule="auto"/>
      </w:pPr>
    </w:p>
    <w:p w:rsidR="00642685" w:rsidRDefault="00642685" w:rsidP="00642685">
      <w:pPr>
        <w:spacing w:after="0" w:line="240" w:lineRule="auto"/>
      </w:pPr>
      <w:r>
        <w:lastRenderedPageBreak/>
        <w:t xml:space="preserve">Kathleen </w:t>
      </w:r>
      <w:proofErr w:type="spellStart"/>
      <w:r>
        <w:t>Pignatelli</w:t>
      </w:r>
      <w:proofErr w:type="spellEnd"/>
      <w:r>
        <w:t>: Hi at Bergen Community College we had invited our Count Executive to programming and then to lunch to discuss Mental Health prior to the grant. Now we have freeholder and county support.</w:t>
      </w:r>
    </w:p>
    <w:p w:rsidR="00642685" w:rsidRDefault="00642685" w:rsidP="00642685">
      <w:pPr>
        <w:spacing w:after="0" w:line="240" w:lineRule="auto"/>
      </w:pPr>
    </w:p>
    <w:p w:rsidR="00642685" w:rsidRDefault="00642685" w:rsidP="00642685">
      <w:pPr>
        <w:spacing w:after="0" w:line="240" w:lineRule="auto"/>
      </w:pPr>
      <w:r>
        <w:t>Julie Ebin: You can reach Misty directly for other questions at mvallen@health.nv.gov</w:t>
      </w:r>
    </w:p>
    <w:p w:rsidR="00642685" w:rsidRDefault="00642685" w:rsidP="00642685">
      <w:pPr>
        <w:spacing w:after="0" w:line="240" w:lineRule="auto"/>
      </w:pPr>
    </w:p>
    <w:p w:rsidR="00642685" w:rsidRDefault="00642685" w:rsidP="00642685">
      <w:pPr>
        <w:spacing w:after="0" w:line="240" w:lineRule="auto"/>
      </w:pPr>
      <w:r>
        <w:t xml:space="preserve">Liz Brown 3: The program I work for is in an </w:t>
      </w:r>
      <w:proofErr w:type="gramStart"/>
      <w:r>
        <w:t>Urban</w:t>
      </w:r>
      <w:proofErr w:type="gramEnd"/>
      <w:r>
        <w:t xml:space="preserve"> area focusing on the Native American community. I have reached out to the Director of the Native American Program in our Public School area. </w:t>
      </w:r>
    </w:p>
    <w:p w:rsidR="00642685" w:rsidRDefault="00642685" w:rsidP="00642685">
      <w:pPr>
        <w:spacing w:after="0" w:line="240" w:lineRule="auto"/>
      </w:pPr>
    </w:p>
    <w:p w:rsidR="00642685" w:rsidRDefault="00642685" w:rsidP="00642685">
      <w:pPr>
        <w:spacing w:after="0" w:line="240" w:lineRule="auto"/>
      </w:pPr>
      <w:r>
        <w:t xml:space="preserve">Dominique Lieu: Thinking back to the grantee stories, what were the goals and who was their audience? </w:t>
      </w:r>
    </w:p>
    <w:p w:rsidR="00642685" w:rsidRDefault="00642685" w:rsidP="00642685">
      <w:pPr>
        <w:spacing w:after="0" w:line="240" w:lineRule="auto"/>
      </w:pPr>
    </w:p>
    <w:p w:rsidR="00642685" w:rsidRDefault="00642685" w:rsidP="00642685">
      <w:pPr>
        <w:spacing w:after="0" w:line="240" w:lineRule="auto"/>
      </w:pPr>
      <w:r>
        <w:t xml:space="preserve">Judith </w:t>
      </w:r>
      <w:proofErr w:type="spellStart"/>
      <w:r>
        <w:t>DeBonis</w:t>
      </w:r>
      <w:proofErr w:type="spellEnd"/>
      <w:r>
        <w:t xml:space="preserve">: community agencies both clinical settings (field placements </w:t>
      </w:r>
      <w:proofErr w:type="spellStart"/>
      <w:r>
        <w:t>assoicated</w:t>
      </w:r>
      <w:proofErr w:type="spellEnd"/>
      <w:r>
        <w:t xml:space="preserve"> with various campus </w:t>
      </w:r>
      <w:proofErr w:type="spellStart"/>
      <w:r>
        <w:t>degress</w:t>
      </w:r>
      <w:proofErr w:type="spellEnd"/>
      <w:r>
        <w:t xml:space="preserve">) and non-clinical (such as </w:t>
      </w:r>
      <w:proofErr w:type="gramStart"/>
      <w:r>
        <w:t>girl scout</w:t>
      </w:r>
      <w:proofErr w:type="gramEnd"/>
      <w:r>
        <w:t xml:space="preserve"> groups, senior centers </w:t>
      </w:r>
      <w:proofErr w:type="spellStart"/>
      <w:r>
        <w:t>etc</w:t>
      </w:r>
      <w:proofErr w:type="spellEnd"/>
      <w:r>
        <w:t>)</w:t>
      </w:r>
    </w:p>
    <w:p w:rsidR="00642685" w:rsidRDefault="00642685" w:rsidP="00642685">
      <w:pPr>
        <w:spacing w:after="0" w:line="240" w:lineRule="auto"/>
      </w:pPr>
    </w:p>
    <w:p w:rsidR="00642685" w:rsidRDefault="00642685" w:rsidP="00642685">
      <w:pPr>
        <w:spacing w:after="0" w:line="240" w:lineRule="auto"/>
      </w:pPr>
      <w:r>
        <w:t>Laurie Sun Child: Schools</w:t>
      </w:r>
    </w:p>
    <w:p w:rsidR="00642685" w:rsidRDefault="00642685" w:rsidP="00642685">
      <w:pPr>
        <w:spacing w:after="0" w:line="240" w:lineRule="auto"/>
      </w:pPr>
    </w:p>
    <w:p w:rsidR="00642685" w:rsidRDefault="00642685" w:rsidP="00642685">
      <w:pPr>
        <w:spacing w:after="0" w:line="240" w:lineRule="auto"/>
      </w:pPr>
      <w:r>
        <w:t xml:space="preserve">Kacie Cohen: We developed an advisory board for our prevent suicide program, and the key members included residential life, student support services assistant to the dean, campus ministry, and the dean of students. </w:t>
      </w:r>
      <w:proofErr w:type="gramStart"/>
      <w:r>
        <w:t>Whom they found our program very valuable to their programs.</w:t>
      </w:r>
      <w:proofErr w:type="gramEnd"/>
    </w:p>
    <w:p w:rsidR="00642685" w:rsidRDefault="00642685" w:rsidP="00642685">
      <w:pPr>
        <w:spacing w:after="0" w:line="240" w:lineRule="auto"/>
      </w:pPr>
    </w:p>
    <w:p w:rsidR="00642685" w:rsidRDefault="00642685" w:rsidP="00642685">
      <w:pPr>
        <w:spacing w:after="0" w:line="240" w:lineRule="auto"/>
      </w:pPr>
      <w:r>
        <w:t xml:space="preserve">Jonathan Williams: I agree the overall goal is to get the word out on the status of the progress of the program as well as how much the </w:t>
      </w:r>
      <w:proofErr w:type="spellStart"/>
      <w:r>
        <w:t>proram</w:t>
      </w:r>
      <w:proofErr w:type="spellEnd"/>
      <w:r>
        <w:t xml:space="preserve"> impacts the campus. </w:t>
      </w:r>
    </w:p>
    <w:p w:rsidR="00642685" w:rsidRDefault="00642685" w:rsidP="00642685">
      <w:pPr>
        <w:spacing w:after="0" w:line="240" w:lineRule="auto"/>
      </w:pPr>
    </w:p>
    <w:p w:rsidR="00642685" w:rsidRDefault="00642685" w:rsidP="00642685">
      <w:pPr>
        <w:spacing w:after="0" w:line="240" w:lineRule="auto"/>
      </w:pPr>
      <w:r>
        <w:t xml:space="preserve">Jennifer Martin: other state </w:t>
      </w:r>
      <w:proofErr w:type="spellStart"/>
      <w:r>
        <w:t>iniatives</w:t>
      </w:r>
      <w:proofErr w:type="spellEnd"/>
      <w:r>
        <w:t>/programs whom we</w:t>
      </w:r>
    </w:p>
    <w:p w:rsidR="00642685" w:rsidRDefault="00642685" w:rsidP="00642685">
      <w:pPr>
        <w:spacing w:after="0" w:line="240" w:lineRule="auto"/>
      </w:pPr>
    </w:p>
    <w:p w:rsidR="00642685" w:rsidRDefault="00642685" w:rsidP="00642685">
      <w:pPr>
        <w:spacing w:after="0" w:line="240" w:lineRule="auto"/>
      </w:pPr>
      <w:r>
        <w:t>Jennifer Martin: * whom we'd like to collaborate with</w:t>
      </w:r>
    </w:p>
    <w:p w:rsidR="00642685" w:rsidRDefault="00642685" w:rsidP="00642685">
      <w:pPr>
        <w:spacing w:after="0" w:line="240" w:lineRule="auto"/>
      </w:pPr>
    </w:p>
    <w:p w:rsidR="00642685" w:rsidRDefault="00642685" w:rsidP="00642685">
      <w:pPr>
        <w:spacing w:after="0" w:line="240" w:lineRule="auto"/>
      </w:pPr>
      <w:r>
        <w:t xml:space="preserve">Kacie Cohen: A community foundation we also connected with were </w:t>
      </w:r>
      <w:proofErr w:type="gramStart"/>
      <w:r>
        <w:t>the  "</w:t>
      </w:r>
      <w:proofErr w:type="gramEnd"/>
      <w:r>
        <w:t xml:space="preserve">Life Foundation fighting AIDS Hawaii and the Pacific" were our LGBTQ club members from our school participated in their events. </w:t>
      </w:r>
    </w:p>
    <w:p w:rsidR="00642685" w:rsidRDefault="00642685" w:rsidP="00642685">
      <w:pPr>
        <w:spacing w:after="0" w:line="240" w:lineRule="auto"/>
      </w:pPr>
    </w:p>
    <w:p w:rsidR="00642685" w:rsidRDefault="00642685" w:rsidP="00642685">
      <w:pPr>
        <w:spacing w:after="0" w:line="240" w:lineRule="auto"/>
      </w:pPr>
      <w:r>
        <w:t>Gregg Elliott: greggelliott@adams.edu if anyone wants to contact me directly for questions</w:t>
      </w:r>
    </w:p>
    <w:p w:rsidR="00642685" w:rsidRDefault="00642685" w:rsidP="00642685">
      <w:pPr>
        <w:spacing w:after="0" w:line="240" w:lineRule="auto"/>
      </w:pPr>
    </w:p>
    <w:p w:rsidR="00642685" w:rsidRDefault="00642685" w:rsidP="00642685">
      <w:pPr>
        <w:spacing w:after="0" w:line="240" w:lineRule="auto"/>
      </w:pPr>
      <w:r>
        <w:t xml:space="preserve">Kacie Cohen: Mental Health America of Hawaii </w:t>
      </w:r>
      <w:proofErr w:type="spellStart"/>
      <w:r>
        <w:t>represenatives</w:t>
      </w:r>
      <w:proofErr w:type="spellEnd"/>
    </w:p>
    <w:p w:rsidR="00642685" w:rsidRDefault="00642685" w:rsidP="00642685">
      <w:pPr>
        <w:spacing w:after="0" w:line="240" w:lineRule="auto"/>
      </w:pPr>
    </w:p>
    <w:p w:rsidR="00642685" w:rsidRDefault="00642685" w:rsidP="00642685">
      <w:pPr>
        <w:spacing w:after="0" w:line="240" w:lineRule="auto"/>
      </w:pPr>
      <w:proofErr w:type="gramStart"/>
      <w:r>
        <w:t>Alison  Brill</w:t>
      </w:r>
      <w:proofErr w:type="gramEnd"/>
      <w:r>
        <w:t>: We've partnered with our state and regional suicide prevention coalitions, as well as other programs within our department and other state departments.</w:t>
      </w:r>
    </w:p>
    <w:p w:rsidR="00642685" w:rsidRDefault="00642685" w:rsidP="00642685">
      <w:pPr>
        <w:spacing w:after="0" w:line="240" w:lineRule="auto"/>
      </w:pPr>
    </w:p>
    <w:p w:rsidR="00642685" w:rsidRDefault="00642685" w:rsidP="00642685">
      <w:pPr>
        <w:spacing w:after="0" w:line="240" w:lineRule="auto"/>
      </w:pPr>
      <w:r>
        <w:t>Jennifer Martin: With regards to what I noticed about their communication - I noticed one of the themes for each grantee included the need to "showcase" what you are doing so it's difficult to cut the program later; therefore more feasible to gain support.</w:t>
      </w:r>
    </w:p>
    <w:p w:rsidR="00642685" w:rsidRDefault="00642685" w:rsidP="00642685">
      <w:pPr>
        <w:spacing w:after="0" w:line="240" w:lineRule="auto"/>
      </w:pPr>
    </w:p>
    <w:p w:rsidR="00642685" w:rsidRDefault="00642685" w:rsidP="00642685">
      <w:pPr>
        <w:spacing w:after="0" w:line="240" w:lineRule="auto"/>
      </w:pPr>
      <w:r>
        <w:t xml:space="preserve">Laurie Sun Child: As far as sustainability, does anyone have plans in place and are there idea's that can be shared with all? </w:t>
      </w:r>
    </w:p>
    <w:p w:rsidR="00642685" w:rsidRDefault="00642685" w:rsidP="00642685">
      <w:pPr>
        <w:spacing w:after="0" w:line="240" w:lineRule="auto"/>
      </w:pPr>
    </w:p>
    <w:p w:rsidR="00642685" w:rsidRDefault="00642685" w:rsidP="00642685">
      <w:pPr>
        <w:spacing w:after="0" w:line="240" w:lineRule="auto"/>
        <w:rPr>
          <w:b/>
        </w:rPr>
      </w:pPr>
      <w:r w:rsidRPr="00642685">
        <w:rPr>
          <w:b/>
        </w:rPr>
        <w:t>Big Picture Worksheet Exercise</w:t>
      </w:r>
    </w:p>
    <w:p w:rsidR="00642685" w:rsidRDefault="00642685" w:rsidP="00642685">
      <w:pPr>
        <w:spacing w:after="0" w:line="240" w:lineRule="auto"/>
        <w:rPr>
          <w:b/>
        </w:rPr>
      </w:pPr>
    </w:p>
    <w:p w:rsidR="00642685" w:rsidRPr="00642685" w:rsidRDefault="00642685" w:rsidP="00642685">
      <w:pPr>
        <w:spacing w:after="0" w:line="240" w:lineRule="auto"/>
        <w:rPr>
          <w:b/>
          <w:i/>
        </w:rPr>
      </w:pPr>
      <w:r w:rsidRPr="00642685">
        <w:rPr>
          <w:b/>
          <w:i/>
        </w:rPr>
        <w:t>Objective 1: Increase the amount of training to Pensacola State College students, faculty and staff on suicide prevention and mental health promotion.</w:t>
      </w:r>
    </w:p>
    <w:p w:rsidR="00642685" w:rsidRDefault="00642685" w:rsidP="00642685">
      <w:pPr>
        <w:pStyle w:val="ListParagraph"/>
        <w:numPr>
          <w:ilvl w:val="0"/>
          <w:numId w:val="2"/>
        </w:numPr>
        <w:spacing w:after="0" w:line="240" w:lineRule="auto"/>
      </w:pPr>
      <w:r w:rsidRPr="00642685">
        <w:lastRenderedPageBreak/>
        <w:t>key areas</w:t>
      </w:r>
    </w:p>
    <w:p w:rsidR="00642685" w:rsidRDefault="00642685" w:rsidP="00642685">
      <w:pPr>
        <w:pStyle w:val="ListParagraph"/>
        <w:numPr>
          <w:ilvl w:val="1"/>
          <w:numId w:val="2"/>
        </w:numPr>
        <w:spacing w:after="0" w:line="240" w:lineRule="auto"/>
      </w:pPr>
      <w:r w:rsidRPr="00642685">
        <w:t>Gatekeeper training:</w:t>
      </w:r>
    </w:p>
    <w:p w:rsidR="00642685" w:rsidRPr="00642685" w:rsidRDefault="00642685" w:rsidP="00642685">
      <w:pPr>
        <w:pStyle w:val="ListParagraph"/>
        <w:numPr>
          <w:ilvl w:val="1"/>
          <w:numId w:val="2"/>
        </w:numPr>
        <w:spacing w:after="0" w:line="240" w:lineRule="auto"/>
      </w:pPr>
      <w:r w:rsidRPr="00642685">
        <w:t>Campus Connect</w:t>
      </w:r>
    </w:p>
    <w:p w:rsidR="00642685" w:rsidRPr="00642685" w:rsidRDefault="00642685" w:rsidP="00642685">
      <w:pPr>
        <w:pStyle w:val="ListParagraph"/>
        <w:numPr>
          <w:ilvl w:val="0"/>
          <w:numId w:val="3"/>
        </w:numPr>
        <w:spacing w:after="0" w:line="240" w:lineRule="auto"/>
      </w:pPr>
      <w:r w:rsidRPr="00642685">
        <w:t>(PTSD Seminars happened before the grant)</w:t>
      </w:r>
    </w:p>
    <w:p w:rsidR="00642685" w:rsidRPr="00642685" w:rsidRDefault="00642685" w:rsidP="00642685">
      <w:pPr>
        <w:pStyle w:val="ListParagraph"/>
        <w:numPr>
          <w:ilvl w:val="0"/>
          <w:numId w:val="2"/>
        </w:numPr>
        <w:spacing w:after="0" w:line="240" w:lineRule="auto"/>
      </w:pPr>
      <w:proofErr w:type="gramStart"/>
      <w:r w:rsidRPr="00642685">
        <w:t>objective</w:t>
      </w:r>
      <w:proofErr w:type="gramEnd"/>
      <w:r w:rsidRPr="00642685">
        <w:t xml:space="preserve"> successful? </w:t>
      </w:r>
    </w:p>
    <w:p w:rsidR="00642685" w:rsidRPr="00642685" w:rsidRDefault="00642685" w:rsidP="00642685">
      <w:pPr>
        <w:pStyle w:val="ListParagraph"/>
        <w:numPr>
          <w:ilvl w:val="0"/>
          <w:numId w:val="4"/>
        </w:numPr>
        <w:spacing w:after="0" w:line="240" w:lineRule="auto"/>
      </w:pPr>
      <w:r w:rsidRPr="00642685">
        <w:t>Trained 25 trainers</w:t>
      </w:r>
    </w:p>
    <w:p w:rsidR="00642685" w:rsidRPr="00642685" w:rsidRDefault="00642685" w:rsidP="00642685">
      <w:pPr>
        <w:pStyle w:val="ListParagraph"/>
        <w:numPr>
          <w:ilvl w:val="0"/>
          <w:numId w:val="4"/>
        </w:numPr>
        <w:spacing w:after="0" w:line="240" w:lineRule="auto"/>
      </w:pPr>
      <w:r w:rsidRPr="00642685">
        <w:t>Trained 90 individuals</w:t>
      </w:r>
    </w:p>
    <w:p w:rsidR="00642685" w:rsidRPr="00642685" w:rsidRDefault="00642685" w:rsidP="00642685">
      <w:pPr>
        <w:pStyle w:val="ListParagraph"/>
        <w:numPr>
          <w:ilvl w:val="0"/>
          <w:numId w:val="4"/>
        </w:numPr>
        <w:spacing w:after="0" w:line="240" w:lineRule="auto"/>
      </w:pPr>
      <w:r w:rsidRPr="00642685">
        <w:t>Could get additional data from the SPDC/Cross-Site data</w:t>
      </w:r>
    </w:p>
    <w:p w:rsidR="00642685" w:rsidRPr="00642685" w:rsidRDefault="00642685" w:rsidP="00642685">
      <w:pPr>
        <w:pStyle w:val="ListParagraph"/>
        <w:numPr>
          <w:ilvl w:val="0"/>
          <w:numId w:val="4"/>
        </w:numPr>
        <w:spacing w:after="0" w:line="240" w:lineRule="auto"/>
      </w:pPr>
      <w:r w:rsidRPr="00642685">
        <w:t>Want to better utilize the data that they have</w:t>
      </w:r>
    </w:p>
    <w:p w:rsidR="00642685" w:rsidRPr="00642685" w:rsidRDefault="00642685" w:rsidP="00642685">
      <w:pPr>
        <w:pStyle w:val="ListParagraph"/>
        <w:numPr>
          <w:ilvl w:val="0"/>
          <w:numId w:val="4"/>
        </w:numPr>
        <w:spacing w:after="0" w:line="240" w:lineRule="auto"/>
      </w:pPr>
      <w:r w:rsidRPr="00642685">
        <w:t>Anecdotal information: Get feedback from trainees that they are relieved to have something they can use</w:t>
      </w:r>
    </w:p>
    <w:p w:rsidR="00642685" w:rsidRPr="00642685" w:rsidRDefault="00642685" w:rsidP="00642685">
      <w:pPr>
        <w:pStyle w:val="ListParagraph"/>
        <w:numPr>
          <w:ilvl w:val="0"/>
          <w:numId w:val="2"/>
        </w:numPr>
        <w:spacing w:after="0" w:line="240" w:lineRule="auto"/>
      </w:pPr>
      <w:proofErr w:type="gramStart"/>
      <w:r w:rsidRPr="00642685">
        <w:t>challenges</w:t>
      </w:r>
      <w:proofErr w:type="gramEnd"/>
      <w:r w:rsidRPr="00642685">
        <w:t xml:space="preserve">? </w:t>
      </w:r>
    </w:p>
    <w:p w:rsidR="00642685" w:rsidRPr="00642685" w:rsidRDefault="00642685" w:rsidP="00642685">
      <w:pPr>
        <w:pStyle w:val="ListParagraph"/>
        <w:numPr>
          <w:ilvl w:val="0"/>
          <w:numId w:val="5"/>
        </w:numPr>
        <w:spacing w:after="0" w:line="240" w:lineRule="auto"/>
        <w:ind w:left="1440"/>
      </w:pPr>
      <w:r w:rsidRPr="00642685">
        <w:t xml:space="preserve">3-hr training was difficult to maintain. Modified this to </w:t>
      </w:r>
      <w:proofErr w:type="gramStart"/>
      <w:r w:rsidRPr="00642685">
        <w:t>a 2</w:t>
      </w:r>
      <w:proofErr w:type="gramEnd"/>
      <w:r w:rsidRPr="00642685">
        <w:t>-hr training without cutting anything essential.</w:t>
      </w:r>
    </w:p>
    <w:p w:rsidR="00642685" w:rsidRPr="00642685" w:rsidRDefault="00642685" w:rsidP="00642685">
      <w:pPr>
        <w:pStyle w:val="ListParagraph"/>
        <w:numPr>
          <w:ilvl w:val="0"/>
          <w:numId w:val="5"/>
        </w:numPr>
        <w:spacing w:after="0" w:line="240" w:lineRule="auto"/>
        <w:ind w:left="1440"/>
      </w:pPr>
      <w:r w:rsidRPr="00642685">
        <w:t>Initial trainers were from diverse areas, but many didn't end up leading the trainings afterwards.</w:t>
      </w:r>
    </w:p>
    <w:p w:rsidR="00642685" w:rsidRPr="00642685" w:rsidRDefault="00642685" w:rsidP="00642685">
      <w:pPr>
        <w:pStyle w:val="ListParagraph"/>
        <w:numPr>
          <w:ilvl w:val="0"/>
          <w:numId w:val="5"/>
        </w:numPr>
        <w:spacing w:after="0" w:line="240" w:lineRule="auto"/>
        <w:ind w:left="1440"/>
      </w:pPr>
      <w:r w:rsidRPr="00642685">
        <w:t>Therefore changed their strategy to target particular groups -- e.g. Advising Department.</w:t>
      </w:r>
    </w:p>
    <w:p w:rsidR="00642685" w:rsidRPr="00642685" w:rsidRDefault="00642685" w:rsidP="00642685">
      <w:pPr>
        <w:pStyle w:val="ListParagraph"/>
        <w:numPr>
          <w:ilvl w:val="0"/>
          <w:numId w:val="5"/>
        </w:numPr>
        <w:spacing w:after="0" w:line="240" w:lineRule="auto"/>
        <w:ind w:left="1440"/>
      </w:pPr>
      <w:r w:rsidRPr="00642685">
        <w:t xml:space="preserve">Better when training requests came in rather than trying to have the trainers </w:t>
      </w:r>
      <w:proofErr w:type="gramStart"/>
      <w:r w:rsidRPr="00642685">
        <w:t>market</w:t>
      </w:r>
      <w:proofErr w:type="gramEnd"/>
      <w:r w:rsidRPr="00642685">
        <w:t xml:space="preserve"> them with no requests.</w:t>
      </w:r>
    </w:p>
    <w:p w:rsidR="00642685" w:rsidRPr="00642685" w:rsidRDefault="00642685" w:rsidP="00642685">
      <w:pPr>
        <w:pStyle w:val="ListParagraph"/>
        <w:numPr>
          <w:ilvl w:val="0"/>
          <w:numId w:val="5"/>
        </w:numPr>
        <w:spacing w:after="0" w:line="240" w:lineRule="auto"/>
        <w:ind w:left="1440"/>
      </w:pPr>
      <w:r w:rsidRPr="00642685">
        <w:t xml:space="preserve">Modified by also adding </w:t>
      </w:r>
      <w:proofErr w:type="spellStart"/>
      <w:r w:rsidRPr="00642685">
        <w:t>Kognito</w:t>
      </w:r>
      <w:proofErr w:type="spellEnd"/>
      <w:r w:rsidRPr="00642685">
        <w:t xml:space="preserve"> (upcoming)</w:t>
      </w:r>
    </w:p>
    <w:p w:rsidR="00642685" w:rsidRPr="00642685" w:rsidRDefault="00642685" w:rsidP="00642685">
      <w:pPr>
        <w:pStyle w:val="ListParagraph"/>
        <w:numPr>
          <w:ilvl w:val="0"/>
          <w:numId w:val="2"/>
        </w:numPr>
        <w:spacing w:after="0" w:line="240" w:lineRule="auto"/>
      </w:pPr>
      <w:proofErr w:type="gramStart"/>
      <w:r w:rsidRPr="00642685">
        <w:t>momentum</w:t>
      </w:r>
      <w:proofErr w:type="gramEnd"/>
      <w:r w:rsidRPr="00642685">
        <w:t xml:space="preserve">? </w:t>
      </w:r>
    </w:p>
    <w:p w:rsidR="00642685" w:rsidRPr="00642685" w:rsidRDefault="00642685" w:rsidP="00642685">
      <w:pPr>
        <w:pStyle w:val="ListParagraph"/>
        <w:numPr>
          <w:ilvl w:val="0"/>
          <w:numId w:val="6"/>
        </w:numPr>
        <w:spacing w:after="0" w:line="240" w:lineRule="auto"/>
        <w:ind w:left="1440"/>
      </w:pPr>
      <w:r w:rsidRPr="00642685">
        <w:t>Have been getting lots of requests from key departments</w:t>
      </w:r>
    </w:p>
    <w:p w:rsidR="00642685" w:rsidRPr="00642685" w:rsidRDefault="00642685" w:rsidP="00642685">
      <w:pPr>
        <w:pStyle w:val="ListParagraph"/>
        <w:numPr>
          <w:ilvl w:val="0"/>
          <w:numId w:val="6"/>
        </w:numPr>
        <w:spacing w:after="0" w:line="240" w:lineRule="auto"/>
        <w:ind w:left="1440"/>
      </w:pPr>
      <w:r w:rsidRPr="00642685">
        <w:t>Focusing on offering the training to specific groups on campus</w:t>
      </w:r>
    </w:p>
    <w:p w:rsidR="00642685" w:rsidRPr="00642685" w:rsidRDefault="00642685" w:rsidP="00642685">
      <w:pPr>
        <w:pStyle w:val="ListParagraph"/>
        <w:numPr>
          <w:ilvl w:val="0"/>
          <w:numId w:val="6"/>
        </w:numPr>
        <w:spacing w:after="0" w:line="240" w:lineRule="auto"/>
        <w:ind w:left="1440"/>
      </w:pPr>
      <w:r w:rsidRPr="00642685">
        <w:t>Word of mouth from trainees</w:t>
      </w:r>
    </w:p>
    <w:p w:rsidR="00642685" w:rsidRPr="00642685" w:rsidRDefault="00642685" w:rsidP="00642685">
      <w:pPr>
        <w:pStyle w:val="ListParagraph"/>
        <w:numPr>
          <w:ilvl w:val="0"/>
          <w:numId w:val="6"/>
        </w:numPr>
        <w:spacing w:after="0" w:line="240" w:lineRule="auto"/>
        <w:ind w:left="1440"/>
      </w:pPr>
      <w:r w:rsidRPr="00642685">
        <w:t>Having Dept. Heads on board -- has presented at Dept. meetings</w:t>
      </w:r>
    </w:p>
    <w:p w:rsidR="00642685" w:rsidRPr="00642685" w:rsidRDefault="00642685" w:rsidP="00642685">
      <w:pPr>
        <w:pStyle w:val="ListParagraph"/>
        <w:numPr>
          <w:ilvl w:val="0"/>
          <w:numId w:val="2"/>
        </w:numPr>
        <w:spacing w:after="0" w:line="240" w:lineRule="auto"/>
      </w:pPr>
      <w:proofErr w:type="gramStart"/>
      <w:r w:rsidRPr="00642685">
        <w:t>long-term</w:t>
      </w:r>
      <w:proofErr w:type="gramEnd"/>
      <w:r w:rsidRPr="00642685">
        <w:t xml:space="preserve"> outcomes? </w:t>
      </w:r>
    </w:p>
    <w:p w:rsidR="00642685" w:rsidRPr="00642685" w:rsidRDefault="00642685" w:rsidP="00642685">
      <w:pPr>
        <w:pStyle w:val="ListParagraph"/>
        <w:numPr>
          <w:ilvl w:val="0"/>
          <w:numId w:val="7"/>
        </w:numPr>
        <w:spacing w:after="0" w:line="240" w:lineRule="auto"/>
        <w:ind w:left="1440"/>
      </w:pPr>
      <w:r w:rsidRPr="00642685">
        <w:t>Increase faculty and staff's abilities to identify vulnerable students and refer them to resources</w:t>
      </w:r>
    </w:p>
    <w:p w:rsidR="00642685" w:rsidRDefault="00642685" w:rsidP="00642685">
      <w:pPr>
        <w:pStyle w:val="ListParagraph"/>
        <w:numPr>
          <w:ilvl w:val="0"/>
          <w:numId w:val="7"/>
        </w:numPr>
        <w:spacing w:after="0" w:line="240" w:lineRule="auto"/>
        <w:ind w:left="1440"/>
      </w:pPr>
      <w:r w:rsidRPr="00642685">
        <w:t>Increase understanding that suicide is a preventable problem</w:t>
      </w:r>
    </w:p>
    <w:p w:rsidR="00642685" w:rsidRDefault="00642685" w:rsidP="00642685">
      <w:pPr>
        <w:spacing w:after="0" w:line="240" w:lineRule="auto"/>
      </w:pPr>
    </w:p>
    <w:p w:rsidR="00642685" w:rsidRPr="00642685" w:rsidRDefault="00642685" w:rsidP="00642685">
      <w:pPr>
        <w:spacing w:after="0" w:line="240" w:lineRule="auto"/>
        <w:rPr>
          <w:b/>
          <w:i/>
        </w:rPr>
      </w:pPr>
      <w:r w:rsidRPr="00642685">
        <w:rPr>
          <w:b/>
          <w:i/>
        </w:rPr>
        <w:t>Objective 2:  Increase help-seeking among Pensacola State College students and reduce stigma for seeking care for mental and behavioral health issues among students.</w:t>
      </w:r>
    </w:p>
    <w:p w:rsidR="00642685" w:rsidRDefault="00642685" w:rsidP="00642685">
      <w:pPr>
        <w:pStyle w:val="ListParagraph"/>
        <w:numPr>
          <w:ilvl w:val="0"/>
          <w:numId w:val="8"/>
        </w:numPr>
        <w:spacing w:after="0" w:line="240" w:lineRule="auto"/>
      </w:pPr>
      <w:r>
        <w:t>key areas</w:t>
      </w:r>
    </w:p>
    <w:p w:rsidR="00642685" w:rsidRDefault="00642685" w:rsidP="00642685">
      <w:pPr>
        <w:pStyle w:val="ListParagraph"/>
        <w:numPr>
          <w:ilvl w:val="1"/>
          <w:numId w:val="8"/>
        </w:numPr>
        <w:spacing w:after="0" w:line="240" w:lineRule="auto"/>
      </w:pPr>
      <w:r>
        <w:t>Piggyback on Student Affairs Events/Outreach events</w:t>
      </w:r>
    </w:p>
    <w:p w:rsidR="00642685" w:rsidRDefault="00642685" w:rsidP="00642685">
      <w:pPr>
        <w:pStyle w:val="ListParagraph"/>
        <w:numPr>
          <w:ilvl w:val="1"/>
          <w:numId w:val="8"/>
        </w:numPr>
        <w:spacing w:after="0" w:line="240" w:lineRule="auto"/>
      </w:pPr>
      <w:r>
        <w:t>Increasing awareness of the national suicide prevention lifeline</w:t>
      </w:r>
    </w:p>
    <w:p w:rsidR="00642685" w:rsidRDefault="00642685" w:rsidP="00642685">
      <w:pPr>
        <w:pStyle w:val="ListParagraph"/>
        <w:numPr>
          <w:ilvl w:val="1"/>
          <w:numId w:val="8"/>
        </w:numPr>
        <w:spacing w:after="0" w:line="240" w:lineRule="auto"/>
      </w:pPr>
      <w:proofErr w:type="gramStart"/>
      <w:r>
        <w:t>create</w:t>
      </w:r>
      <w:proofErr w:type="gramEnd"/>
      <w:r>
        <w:t xml:space="preserve"> marketing material that relates to the students age, gender? (social marketing via twitter, </w:t>
      </w:r>
      <w:proofErr w:type="spellStart"/>
      <w:r>
        <w:t>instagram</w:t>
      </w:r>
      <w:proofErr w:type="spellEnd"/>
    </w:p>
    <w:p w:rsidR="00642685" w:rsidRDefault="00642685" w:rsidP="00642685">
      <w:pPr>
        <w:pStyle w:val="ListParagraph"/>
        <w:numPr>
          <w:ilvl w:val="0"/>
          <w:numId w:val="8"/>
        </w:numPr>
        <w:spacing w:after="0" w:line="240" w:lineRule="auto"/>
      </w:pPr>
      <w:proofErr w:type="gramStart"/>
      <w:r>
        <w:t>long-term</w:t>
      </w:r>
      <w:proofErr w:type="gramEnd"/>
      <w:r>
        <w:t xml:space="preserve"> outcomes?</w:t>
      </w:r>
    </w:p>
    <w:p w:rsidR="00642685" w:rsidRDefault="00642685" w:rsidP="00642685">
      <w:pPr>
        <w:pStyle w:val="ListParagraph"/>
        <w:numPr>
          <w:ilvl w:val="1"/>
          <w:numId w:val="8"/>
        </w:numPr>
        <w:spacing w:after="0" w:line="240" w:lineRule="auto"/>
      </w:pPr>
      <w:r>
        <w:t>Increased awareness of location, interest, and use of Counseling Center</w:t>
      </w:r>
    </w:p>
    <w:p w:rsidR="00642685" w:rsidRDefault="00642685" w:rsidP="00642685">
      <w:pPr>
        <w:pStyle w:val="ListParagraph"/>
        <w:numPr>
          <w:ilvl w:val="1"/>
          <w:numId w:val="8"/>
        </w:numPr>
        <w:spacing w:after="0" w:line="240" w:lineRule="auto"/>
      </w:pPr>
      <w:r>
        <w:t>Overall have more students get services</w:t>
      </w:r>
    </w:p>
    <w:p w:rsidR="00642685" w:rsidRPr="00642685" w:rsidRDefault="00642685" w:rsidP="00642685">
      <w:pPr>
        <w:pStyle w:val="ListParagraph"/>
        <w:numPr>
          <w:ilvl w:val="1"/>
          <w:numId w:val="8"/>
        </w:numPr>
        <w:spacing w:after="0" w:line="240" w:lineRule="auto"/>
      </w:pPr>
      <w:r>
        <w:t>Students are more willing to tell friends / family/ others that they are struggling,  without fear of being judged</w:t>
      </w:r>
    </w:p>
    <w:p w:rsidR="00642685" w:rsidRDefault="00642685" w:rsidP="00642685">
      <w:pPr>
        <w:spacing w:after="0" w:line="240" w:lineRule="auto"/>
        <w:rPr>
          <w:b/>
        </w:rPr>
      </w:pPr>
    </w:p>
    <w:p w:rsidR="00642685" w:rsidRDefault="00642685" w:rsidP="00642685">
      <w:pPr>
        <w:spacing w:after="0" w:line="240" w:lineRule="auto"/>
        <w:rPr>
          <w:b/>
        </w:rPr>
      </w:pPr>
      <w:r>
        <w:rPr>
          <w:b/>
        </w:rPr>
        <w:t xml:space="preserve">Big Picture Worksheet Discussion </w:t>
      </w:r>
    </w:p>
    <w:p w:rsidR="00642685" w:rsidRPr="00642685" w:rsidRDefault="00642685" w:rsidP="00642685">
      <w:pPr>
        <w:spacing w:after="0" w:line="240" w:lineRule="auto"/>
        <w:rPr>
          <w:b/>
        </w:rPr>
      </w:pPr>
    </w:p>
    <w:p w:rsidR="00642685" w:rsidRDefault="00642685" w:rsidP="00642685">
      <w:pPr>
        <w:spacing w:after="0" w:line="240" w:lineRule="auto"/>
      </w:pPr>
      <w:r>
        <w:t xml:space="preserve">Dominique Lieu: What is the big-picture long-term outcome? </w:t>
      </w:r>
    </w:p>
    <w:p w:rsidR="00642685" w:rsidRDefault="00642685" w:rsidP="00642685">
      <w:pPr>
        <w:spacing w:after="0" w:line="240" w:lineRule="auto"/>
      </w:pPr>
    </w:p>
    <w:p w:rsidR="00642685" w:rsidRDefault="00642685" w:rsidP="00642685">
      <w:pPr>
        <w:spacing w:after="0" w:line="240" w:lineRule="auto"/>
      </w:pPr>
      <w:r>
        <w:lastRenderedPageBreak/>
        <w:t xml:space="preserve">Judith </w:t>
      </w:r>
      <w:proofErr w:type="spellStart"/>
      <w:r>
        <w:t>DeBonis</w:t>
      </w:r>
      <w:proofErr w:type="spellEnd"/>
      <w:r>
        <w:t>: increasing awareness of the national suicide prevention lifeline (getting that lifeline number included as a permanent item on student ID cards)</w:t>
      </w:r>
    </w:p>
    <w:p w:rsidR="00642685" w:rsidRDefault="00642685" w:rsidP="00642685">
      <w:pPr>
        <w:spacing w:after="0" w:line="240" w:lineRule="auto"/>
      </w:pPr>
    </w:p>
    <w:p w:rsidR="00642685" w:rsidRDefault="00642685" w:rsidP="00642685">
      <w:pPr>
        <w:spacing w:after="0" w:line="240" w:lineRule="auto"/>
      </w:pPr>
      <w:r>
        <w:t>Kacie Cohen: create marketing material that relates to the students age, gender? (</w:t>
      </w:r>
      <w:proofErr w:type="gramStart"/>
      <w:r>
        <w:t>social</w:t>
      </w:r>
      <w:proofErr w:type="gramEnd"/>
      <w:r>
        <w:t xml:space="preserve"> marketing via twitter, </w:t>
      </w:r>
      <w:proofErr w:type="spellStart"/>
      <w:r>
        <w:t>instagram</w:t>
      </w:r>
      <w:proofErr w:type="spellEnd"/>
    </w:p>
    <w:p w:rsidR="00642685" w:rsidRDefault="00642685" w:rsidP="00642685">
      <w:pPr>
        <w:spacing w:after="0" w:line="240" w:lineRule="auto"/>
      </w:pPr>
    </w:p>
    <w:p w:rsidR="00642685" w:rsidRDefault="00642685" w:rsidP="00642685">
      <w:pPr>
        <w:spacing w:after="0" w:line="240" w:lineRule="auto"/>
      </w:pPr>
      <w:r>
        <w:t>Nicole Miller: Overall have more students get services</w:t>
      </w:r>
    </w:p>
    <w:p w:rsidR="00642685" w:rsidRDefault="00642685" w:rsidP="00642685">
      <w:pPr>
        <w:spacing w:after="0" w:line="240" w:lineRule="auto"/>
      </w:pPr>
    </w:p>
    <w:p w:rsidR="00642685" w:rsidRDefault="00642685" w:rsidP="00642685">
      <w:pPr>
        <w:spacing w:after="0" w:line="240" w:lineRule="auto"/>
      </w:pPr>
      <w:proofErr w:type="spellStart"/>
      <w:proofErr w:type="gramStart"/>
      <w:r>
        <w:t>cortney</w:t>
      </w:r>
      <w:proofErr w:type="spellEnd"/>
      <w:proofErr w:type="gramEnd"/>
      <w:r>
        <w:t xml:space="preserve"> </w:t>
      </w:r>
      <w:proofErr w:type="spellStart"/>
      <w:r>
        <w:t>gumbleton</w:t>
      </w:r>
      <w:proofErr w:type="spellEnd"/>
      <w:r>
        <w:t xml:space="preserve"> 2: Increased awareness of location, interest, and use of Counseling Center</w:t>
      </w:r>
    </w:p>
    <w:p w:rsidR="00642685" w:rsidRDefault="00642685" w:rsidP="00642685">
      <w:pPr>
        <w:spacing w:after="0" w:line="240" w:lineRule="auto"/>
      </w:pPr>
    </w:p>
    <w:p w:rsidR="00642685" w:rsidRDefault="00642685" w:rsidP="00642685">
      <w:pPr>
        <w:spacing w:after="0" w:line="240" w:lineRule="auto"/>
      </w:pPr>
      <w:r>
        <w:t xml:space="preserve">Linda </w:t>
      </w:r>
      <w:proofErr w:type="spellStart"/>
      <w:r>
        <w:t>Wolszon</w:t>
      </w:r>
      <w:proofErr w:type="spellEnd"/>
      <w:r>
        <w:t>: Students are more willing to tell friends / family/ others that they are struggling</w:t>
      </w:r>
      <w:proofErr w:type="gramStart"/>
      <w:r>
        <w:t>,  without</w:t>
      </w:r>
      <w:proofErr w:type="gramEnd"/>
      <w:r>
        <w:t xml:space="preserve"> fear of being judged</w:t>
      </w:r>
    </w:p>
    <w:p w:rsidR="00642685" w:rsidRDefault="00642685" w:rsidP="00642685">
      <w:pPr>
        <w:spacing w:after="0" w:line="240" w:lineRule="auto"/>
      </w:pPr>
    </w:p>
    <w:p w:rsidR="00642685" w:rsidRDefault="00642685" w:rsidP="00642685">
      <w:pPr>
        <w:spacing w:after="0" w:line="240" w:lineRule="auto"/>
      </w:pPr>
      <w:r>
        <w:t>Julie Ebin: Thanks all!</w:t>
      </w:r>
    </w:p>
    <w:p w:rsidR="00642685" w:rsidRDefault="00642685" w:rsidP="00642685">
      <w:pPr>
        <w:spacing w:after="0" w:line="240" w:lineRule="auto"/>
      </w:pPr>
    </w:p>
    <w:p w:rsidR="00642685" w:rsidRDefault="00642685" w:rsidP="00642685">
      <w:pPr>
        <w:spacing w:after="0" w:line="240" w:lineRule="auto"/>
      </w:pPr>
      <w:r>
        <w:t>Dominique Lieu: Please download the Big Picture Worksheet below!</w:t>
      </w:r>
    </w:p>
    <w:p w:rsidR="00642685" w:rsidRDefault="00642685" w:rsidP="00642685">
      <w:pPr>
        <w:spacing w:after="0" w:line="240" w:lineRule="auto"/>
      </w:pPr>
    </w:p>
    <w:p w:rsidR="00642685" w:rsidRDefault="00642685" w:rsidP="00642685">
      <w:pPr>
        <w:spacing w:after="0" w:line="240" w:lineRule="auto"/>
      </w:pPr>
      <w:r>
        <w:t>Julie Ebin: Once you've downloaded the worksheet, please start filling in the chart for one of your objectives</w:t>
      </w:r>
    </w:p>
    <w:p w:rsidR="00642685" w:rsidRDefault="00642685" w:rsidP="00642685">
      <w:pPr>
        <w:spacing w:after="0" w:line="240" w:lineRule="auto"/>
      </w:pPr>
    </w:p>
    <w:p w:rsidR="00642685" w:rsidRPr="00642685" w:rsidRDefault="00642685" w:rsidP="00642685">
      <w:pPr>
        <w:spacing w:after="0" w:line="240" w:lineRule="auto"/>
        <w:rPr>
          <w:b/>
        </w:rPr>
      </w:pPr>
      <w:r w:rsidRPr="00642685">
        <w:rPr>
          <w:b/>
        </w:rPr>
        <w:t>Solo Work Questions</w:t>
      </w:r>
    </w:p>
    <w:p w:rsidR="00642685" w:rsidRDefault="00642685" w:rsidP="00642685">
      <w:pPr>
        <w:spacing w:after="0" w:line="240" w:lineRule="auto"/>
      </w:pPr>
    </w:p>
    <w:p w:rsidR="009C1809" w:rsidRDefault="00642685" w:rsidP="00642685">
      <w:pPr>
        <w:spacing w:after="0" w:line="240" w:lineRule="auto"/>
      </w:pPr>
      <w:r>
        <w:t>Jonathan Williams: this actually feels as if much of the information this is looking for can come from our TRAC info. Is this correct?</w:t>
      </w:r>
    </w:p>
    <w:sectPr w:rsidR="009C18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7BD"/>
    <w:multiLevelType w:val="hybridMultilevel"/>
    <w:tmpl w:val="B28E84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A55A2A"/>
    <w:multiLevelType w:val="hybridMultilevel"/>
    <w:tmpl w:val="6EAC2B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90524"/>
    <w:multiLevelType w:val="hybridMultilevel"/>
    <w:tmpl w:val="D506D8C6"/>
    <w:lvl w:ilvl="0" w:tplc="4C3638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C1A58"/>
    <w:multiLevelType w:val="hybridMultilevel"/>
    <w:tmpl w:val="A300C810"/>
    <w:lvl w:ilvl="0" w:tplc="4C3638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8D525C"/>
    <w:multiLevelType w:val="hybridMultilevel"/>
    <w:tmpl w:val="AEEC3B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C82F57"/>
    <w:multiLevelType w:val="hybridMultilevel"/>
    <w:tmpl w:val="AB3A6A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5758BC"/>
    <w:multiLevelType w:val="hybridMultilevel"/>
    <w:tmpl w:val="E744A5A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AEA7AE5"/>
    <w:multiLevelType w:val="hybridMultilevel"/>
    <w:tmpl w:val="FC0C1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685"/>
    <w:rsid w:val="00642685"/>
    <w:rsid w:val="00796595"/>
    <w:rsid w:val="008F61FB"/>
    <w:rsid w:val="009C1809"/>
    <w:rsid w:val="00C0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6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2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6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65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6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2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6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65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3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c.adobeconnect.com/p69uses7vgw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Development Center</Company>
  <LinksUpToDate>false</LinksUpToDate>
  <CharactersWithSpaces>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Lieu, Dominique</dc:creator>
  <cp:lastModifiedBy>Krishnan, Sheila</cp:lastModifiedBy>
  <cp:revision>2</cp:revision>
  <dcterms:created xsi:type="dcterms:W3CDTF">2014-06-25T14:43:00Z</dcterms:created>
  <dcterms:modified xsi:type="dcterms:W3CDTF">2014-06-25T14:43:00Z</dcterms:modified>
</cp:coreProperties>
</file>